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060" w:rsidRDefault="00C9291D">
      <w:r>
        <w:t xml:space="preserve">Швейная машина для шитья по формам. </w:t>
      </w:r>
    </w:p>
    <w:p w:rsidR="00440060" w:rsidRDefault="00C9291D">
      <w:r>
        <w:t xml:space="preserve">Комплект форм, 6шт; </w:t>
      </w:r>
    </w:p>
    <w:p w:rsidR="00440060" w:rsidRDefault="00C9291D">
      <w:r>
        <w:t xml:space="preserve">6запасных прижимных лапок; </w:t>
      </w:r>
    </w:p>
    <w:p w:rsidR="00440060" w:rsidRDefault="00440060">
      <w:r>
        <w:t xml:space="preserve">Брутто </w:t>
      </w:r>
      <w:r w:rsidR="00C9291D">
        <w:t>354,5кг в коробе, габариты 150</w:t>
      </w:r>
      <w:r w:rsidR="00C9291D" w:rsidRPr="00C9291D">
        <w:t>*130*145см</w:t>
      </w:r>
    </w:p>
    <w:p w:rsidR="00E77384" w:rsidRDefault="00440060">
      <w:r>
        <w:t>Цена станка 60 000юаней, запчасти 1100юаней</w:t>
      </w:r>
      <w:bookmarkStart w:id="0" w:name="_GoBack"/>
      <w:bookmarkEnd w:id="0"/>
      <w:r w:rsidR="00C9291D" w:rsidRPr="00C9291D">
        <w:t xml:space="preserve"> </w:t>
      </w:r>
      <w:r w:rsidR="00C9291D">
        <w:rPr>
          <w:noProof/>
        </w:rPr>
        <w:drawing>
          <wp:inline distT="0" distB="0" distL="0" distR="0">
            <wp:extent cx="5076496" cy="3814992"/>
            <wp:effectExtent l="0" t="0" r="0" b="0"/>
            <wp:docPr id="1" name="Рисунок 1" descr="C:\Users\dmitr\AppData\Local\Temp\WeChat Files\bf36608aa7bcf87c407d2df707adf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itr\AppData\Local\Temp\WeChat Files\bf36608aa7bcf87c407d2df707adf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447" cy="381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291D">
        <w:rPr>
          <w:noProof/>
        </w:rPr>
        <w:lastRenderedPageBreak/>
        <w:drawing>
          <wp:inline distT="0" distB="0" distL="0" distR="0">
            <wp:extent cx="3817275" cy="5079535"/>
            <wp:effectExtent l="0" t="2540" r="0" b="0"/>
            <wp:docPr id="2" name="Рисунок 2" descr="C:\Users\dmitr\AppData\Local\Temp\WeChat Files\ff6969370ea1aa137e4bf875cc8a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mitr\AppData\Local\Temp\WeChat Files\ff6969370ea1aa137e4bf875cc8a0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817363" cy="5079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291D">
        <w:rPr>
          <w:noProof/>
        </w:rPr>
        <w:drawing>
          <wp:inline distT="0" distB="0" distL="0" distR="0">
            <wp:extent cx="2822027" cy="5020207"/>
            <wp:effectExtent l="6032" t="0" r="3493" b="3492"/>
            <wp:docPr id="3" name="Рисунок 3" descr="C:\Users\dmitr\AppData\Local\Temp\WeChat Files\618e98a0fd9491ff0d456ccfb76ee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mitr\AppData\Local\Temp\WeChat Files\618e98a0fd9491ff0d456ccfb76ee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25824" cy="502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7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1D"/>
    <w:rsid w:val="00440060"/>
    <w:rsid w:val="00C9291D"/>
    <w:rsid w:val="00E7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Дмитрий</dc:creator>
  <cp:lastModifiedBy>Дмитрий Дмитрий</cp:lastModifiedBy>
  <cp:revision>2</cp:revision>
  <dcterms:created xsi:type="dcterms:W3CDTF">2021-05-20T05:37:00Z</dcterms:created>
  <dcterms:modified xsi:type="dcterms:W3CDTF">2021-05-20T05:49:00Z</dcterms:modified>
</cp:coreProperties>
</file>